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86786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7A40AC27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发热门诊顶棚及隔断结构图</w:t>
      </w:r>
    </w:p>
    <w:p w14:paraId="0FFFB5EF">
      <w:pPr>
        <w:jc w:val="center"/>
      </w:pPr>
      <w:r>
        <w:drawing>
          <wp:inline distT="0" distB="0" distL="114300" distR="114300">
            <wp:extent cx="5274310" cy="1647825"/>
            <wp:effectExtent l="0" t="0" r="254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FEB5C">
      <w:pPr>
        <w:jc w:val="center"/>
      </w:pPr>
      <w:bookmarkStart w:id="0" w:name="_GoBack"/>
      <w:r>
        <w:drawing>
          <wp:inline distT="0" distB="0" distL="114300" distR="114300">
            <wp:extent cx="5269230" cy="3329940"/>
            <wp:effectExtent l="0" t="0" r="7620" b="38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1E1804F">
      <w:pPr>
        <w:jc w:val="center"/>
        <w:rPr>
          <w:rFonts w:hint="eastAsia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89535</wp:posOffset>
            </wp:positionV>
            <wp:extent cx="5273040" cy="3051810"/>
            <wp:effectExtent l="0" t="0" r="3810" b="15240"/>
            <wp:wrapNone/>
            <wp:docPr id="1" name="图片 1" descr="9df9d6c80700711f5496ab54bcb7b8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df9d6c80700711f5496ab54bcb7b88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933A81"/>
    <w:rsid w:val="477A1542"/>
    <w:rsid w:val="7CBE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</Words>
  <Characters>16</Characters>
  <Lines>0</Lines>
  <Paragraphs>0</Paragraphs>
  <TotalTime>3</TotalTime>
  <ScaleCrop>false</ScaleCrop>
  <LinksUpToDate>false</LinksUpToDate>
  <CharactersWithSpaces>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2026-06-15T06:49:00Z</dcterms:created>
  <dc:creator>总务科</dc:creator>
  <cp:lastModifiedBy>姣姣</cp:lastModifiedBy>
  <dcterms:modified xsi:type="dcterms:W3CDTF">2026-07-03T02:06:20Z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eyJoZGlkIjoiNjM5OTczNTIxY2MzNTdmZTdiYmIwY2YyMmY3ZGU5MzQiLCJ1c2VySWQiOiI0MzA2NzE4NDQifQ==</vt:lpwstr>
  </property>
  <property fmtid="{D5CDD505-2E9C-101B-9397-08002B2CF9AE}" pid="4" name="ICV">
    <vt:lpwstr>6222A35AF27A40969C40F61DF6C95EFE_12</vt:lpwstr>
  </property>
</Properties>
</file>